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43415" w:rsidRPr="00C43415" w:rsidP="00C434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3415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C43415" w:rsidRPr="00C43415" w:rsidP="00C434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3415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C43415" w:rsidRPr="00C43415" w:rsidP="00C434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3415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C43415" w:rsidRPr="00C43415" w:rsidP="00C434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3415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C43415" w:rsidRPr="00C43415" w:rsidP="00C434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3415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E17225" w:rsidRPr="00D17D44" w:rsidP="00D17D44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17D44">
        <w:rPr>
          <w:rFonts w:ascii="Times New Roman" w:hAnsi="Times New Roman" w:cs="Times New Roman"/>
          <w:b/>
          <w:sz w:val="24"/>
          <w:szCs w:val="24"/>
        </w:rPr>
        <w:t xml:space="preserve">Team based care </w:t>
      </w:r>
    </w:p>
    <w:p w:rsidR="001A201A" w:rsidRPr="00D17D44" w:rsidP="00D17D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7D44">
        <w:rPr>
          <w:rFonts w:ascii="Times New Roman" w:hAnsi="Times New Roman" w:cs="Times New Roman"/>
          <w:sz w:val="24"/>
          <w:szCs w:val="24"/>
        </w:rPr>
        <w:t xml:space="preserve">Positive patient experience is one of the major </w:t>
      </w:r>
      <w:r w:rsidRPr="00D17D44" w:rsidR="00724795">
        <w:rPr>
          <w:rFonts w:ascii="Times New Roman" w:hAnsi="Times New Roman" w:cs="Times New Roman"/>
          <w:sz w:val="24"/>
          <w:szCs w:val="24"/>
        </w:rPr>
        <w:t>goals</w:t>
      </w:r>
      <w:r w:rsidRPr="00D17D44">
        <w:rPr>
          <w:rFonts w:ascii="Times New Roman" w:hAnsi="Times New Roman" w:cs="Times New Roman"/>
          <w:sz w:val="24"/>
          <w:szCs w:val="24"/>
        </w:rPr>
        <w:t xml:space="preserve"> of healthcare providers. </w:t>
      </w:r>
      <w:r w:rsidRPr="00D17D44" w:rsidR="00724795">
        <w:rPr>
          <w:rFonts w:ascii="Times New Roman" w:hAnsi="Times New Roman" w:cs="Times New Roman"/>
          <w:sz w:val="24"/>
          <w:szCs w:val="24"/>
        </w:rPr>
        <w:t xml:space="preserve">Healthcare professionals lean on team-based care as a way of providing the desired positive patient experience. </w:t>
      </w:r>
      <w:r w:rsidRPr="00D17D44" w:rsidR="00E91312">
        <w:rPr>
          <w:rFonts w:ascii="Times New Roman" w:hAnsi="Times New Roman" w:cs="Times New Roman"/>
          <w:sz w:val="24"/>
          <w:szCs w:val="24"/>
        </w:rPr>
        <w:t>Team-based care is provided in a way that acknowledges the different players involved in the treatment of a patient. The achievement of the desired</w:t>
      </w:r>
      <w:r w:rsidRPr="00D17D44" w:rsidR="00E458AE">
        <w:rPr>
          <w:rFonts w:ascii="Times New Roman" w:hAnsi="Times New Roman" w:cs="Times New Roman"/>
          <w:sz w:val="24"/>
          <w:szCs w:val="24"/>
        </w:rPr>
        <w:t xml:space="preserve"> optimal</w:t>
      </w:r>
      <w:r w:rsidRPr="00D17D44" w:rsidR="00E91312">
        <w:rPr>
          <w:rFonts w:ascii="Times New Roman" w:hAnsi="Times New Roman" w:cs="Times New Roman"/>
          <w:sz w:val="24"/>
          <w:szCs w:val="24"/>
        </w:rPr>
        <w:t xml:space="preserve"> care </w:t>
      </w:r>
      <w:r w:rsidRPr="00D17D44" w:rsidR="00E458AE">
        <w:rPr>
          <w:rFonts w:ascii="Times New Roman" w:hAnsi="Times New Roman" w:cs="Times New Roman"/>
          <w:sz w:val="24"/>
          <w:szCs w:val="24"/>
        </w:rPr>
        <w:t>outcomes relies on how the players work together in the provision of services</w:t>
      </w:r>
      <w:r w:rsidRPr="00D17D44" w:rsidR="006859D2">
        <w:rPr>
          <w:rFonts w:ascii="Times New Roman" w:hAnsi="Times New Roman" w:cs="Times New Roman"/>
          <w:sz w:val="24"/>
          <w:szCs w:val="24"/>
        </w:rPr>
        <w:t xml:space="preserve"> </w:t>
      </w:r>
      <w:r w:rsidRPr="00D17D44" w:rsidR="00F87C6F">
        <w:rPr>
          <w:rFonts w:ascii="Times New Roman" w:hAnsi="Times New Roman" w:cs="Times New Roman"/>
          <w:sz w:val="24"/>
          <w:szCs w:val="24"/>
        </w:rPr>
        <w:t>(</w:t>
      </w:r>
      <w:r w:rsidRPr="00D17D44" w:rsidR="006859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Goldberg,</w:t>
      </w:r>
      <w:r w:rsidRPr="00D17D44" w:rsidR="006859D2">
        <w:rPr>
          <w:rFonts w:ascii="Times New Roman" w:hAnsi="Times New Roman" w:cs="Times New Roman"/>
          <w:sz w:val="24"/>
          <w:szCs w:val="24"/>
        </w:rPr>
        <w:t xml:space="preserve"> </w:t>
      </w:r>
      <w:r w:rsidRPr="00D17D44" w:rsidR="006859D2">
        <w:rPr>
          <w:rFonts w:ascii="Times New Roman" w:hAnsi="Times New Roman" w:cs="Times New Roman"/>
          <w:i/>
          <w:sz w:val="24"/>
          <w:szCs w:val="24"/>
        </w:rPr>
        <w:t xml:space="preserve">et al, </w:t>
      </w:r>
      <w:r w:rsidRPr="00D17D44" w:rsidR="006859D2">
        <w:rPr>
          <w:rFonts w:ascii="Times New Roman" w:hAnsi="Times New Roman" w:cs="Times New Roman"/>
          <w:sz w:val="24"/>
          <w:szCs w:val="24"/>
        </w:rPr>
        <w:t xml:space="preserve">2018). </w:t>
      </w:r>
      <w:r w:rsidRPr="00D17D44" w:rsidR="00E458AE">
        <w:rPr>
          <w:rFonts w:ascii="Times New Roman" w:hAnsi="Times New Roman" w:cs="Times New Roman"/>
          <w:sz w:val="24"/>
          <w:szCs w:val="24"/>
        </w:rPr>
        <w:t xml:space="preserve"> The various team players involved in providing treatment to the patient </w:t>
      </w:r>
      <w:r w:rsidRPr="00D17D44" w:rsidR="0089703F">
        <w:rPr>
          <w:rFonts w:ascii="Times New Roman" w:hAnsi="Times New Roman" w:cs="Times New Roman"/>
          <w:sz w:val="24"/>
          <w:szCs w:val="24"/>
        </w:rPr>
        <w:t xml:space="preserve">include doctors, nurses, specialists, physicians, as well as other specialists involved in the provision of services. </w:t>
      </w:r>
      <w:r w:rsidRPr="00D17D44" w:rsidR="00A71CCF">
        <w:rPr>
          <w:rFonts w:ascii="Times New Roman" w:hAnsi="Times New Roman" w:cs="Times New Roman"/>
          <w:sz w:val="24"/>
          <w:szCs w:val="24"/>
        </w:rPr>
        <w:t xml:space="preserve">Al the actions of the players are coordinated towards the achievement of a common goal of providing the best care to the patient. </w:t>
      </w:r>
    </w:p>
    <w:p w:rsidR="00232277" w:rsidRPr="00D17D44" w:rsidP="00D17D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7D44">
        <w:rPr>
          <w:rFonts w:ascii="Times New Roman" w:hAnsi="Times New Roman" w:cs="Times New Roman"/>
          <w:sz w:val="24"/>
          <w:szCs w:val="24"/>
        </w:rPr>
        <w:t xml:space="preserve">Care organizations can employ efforts that aim at </w:t>
      </w:r>
      <w:r w:rsidRPr="00D17D44" w:rsidR="006F10B6">
        <w:rPr>
          <w:rFonts w:ascii="Times New Roman" w:hAnsi="Times New Roman" w:cs="Times New Roman"/>
          <w:sz w:val="24"/>
          <w:szCs w:val="24"/>
        </w:rPr>
        <w:t>engaging</w:t>
      </w:r>
      <w:r w:rsidRPr="00D17D44">
        <w:rPr>
          <w:rFonts w:ascii="Times New Roman" w:hAnsi="Times New Roman" w:cs="Times New Roman"/>
          <w:sz w:val="24"/>
          <w:szCs w:val="24"/>
        </w:rPr>
        <w:t xml:space="preserve"> the community in </w:t>
      </w:r>
      <w:r w:rsidRPr="00D17D44" w:rsidR="006F10B6">
        <w:rPr>
          <w:rFonts w:ascii="Times New Roman" w:hAnsi="Times New Roman" w:cs="Times New Roman"/>
          <w:sz w:val="24"/>
          <w:szCs w:val="24"/>
        </w:rPr>
        <w:t>care provision. Community</w:t>
      </w:r>
      <w:r w:rsidRPr="00D17D44">
        <w:rPr>
          <w:rFonts w:ascii="Times New Roman" w:hAnsi="Times New Roman" w:cs="Times New Roman"/>
          <w:sz w:val="24"/>
          <w:szCs w:val="24"/>
        </w:rPr>
        <w:t xml:space="preserve"> </w:t>
      </w:r>
      <w:r w:rsidRPr="00D17D44" w:rsidR="006F10B6">
        <w:rPr>
          <w:rFonts w:ascii="Times New Roman" w:hAnsi="Times New Roman" w:cs="Times New Roman"/>
          <w:sz w:val="24"/>
          <w:szCs w:val="24"/>
        </w:rPr>
        <w:t xml:space="preserve">participation can help in the identification of community health needs and assessment of the required care provision. </w:t>
      </w:r>
      <w:r w:rsidRPr="00D17D44" w:rsidR="009C478B">
        <w:rPr>
          <w:rFonts w:ascii="Times New Roman" w:hAnsi="Times New Roman" w:cs="Times New Roman"/>
          <w:sz w:val="24"/>
          <w:szCs w:val="24"/>
        </w:rPr>
        <w:t xml:space="preserve">Collaboration with the community can help in providing care based on the </w:t>
      </w:r>
      <w:r w:rsidRPr="00D17D44" w:rsidR="00846F31">
        <w:rPr>
          <w:rFonts w:ascii="Times New Roman" w:hAnsi="Times New Roman" w:cs="Times New Roman"/>
          <w:sz w:val="24"/>
          <w:szCs w:val="24"/>
        </w:rPr>
        <w:t xml:space="preserve">community’s health needs. </w:t>
      </w:r>
      <w:r w:rsidRPr="00D17D44" w:rsidR="000C41F2">
        <w:rPr>
          <w:rFonts w:ascii="Times New Roman" w:hAnsi="Times New Roman" w:cs="Times New Roman"/>
          <w:sz w:val="24"/>
          <w:szCs w:val="24"/>
        </w:rPr>
        <w:t>This can promote patient satisfaction in the care provided while improving the health of the population targeted</w:t>
      </w:r>
      <w:r w:rsidRPr="00D17D44" w:rsidR="00F87C6F">
        <w:rPr>
          <w:rFonts w:ascii="Times New Roman" w:hAnsi="Times New Roman" w:cs="Times New Roman"/>
          <w:sz w:val="24"/>
          <w:szCs w:val="24"/>
        </w:rPr>
        <w:t xml:space="preserve"> </w:t>
      </w:r>
      <w:r w:rsidRPr="00D17D44" w:rsidR="00F87C6F">
        <w:rPr>
          <w:rFonts w:ascii="Times New Roman" w:hAnsi="Times New Roman" w:cs="Times New Roman"/>
          <w:sz w:val="24"/>
          <w:szCs w:val="24"/>
        </w:rPr>
        <w:t>(</w:t>
      </w:r>
      <w:r w:rsidRPr="00D17D44" w:rsidR="00F87C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Goldberg,</w:t>
      </w:r>
      <w:r w:rsidRPr="00D17D44" w:rsidR="00F87C6F">
        <w:rPr>
          <w:rFonts w:ascii="Times New Roman" w:hAnsi="Times New Roman" w:cs="Times New Roman"/>
          <w:sz w:val="24"/>
          <w:szCs w:val="24"/>
        </w:rPr>
        <w:t xml:space="preserve"> </w:t>
      </w:r>
      <w:r w:rsidRPr="00D17D44" w:rsidR="00F87C6F">
        <w:rPr>
          <w:rFonts w:ascii="Times New Roman" w:hAnsi="Times New Roman" w:cs="Times New Roman"/>
          <w:i/>
          <w:sz w:val="24"/>
          <w:szCs w:val="24"/>
        </w:rPr>
        <w:t xml:space="preserve">et al, </w:t>
      </w:r>
      <w:r w:rsidRPr="00D17D44" w:rsidR="00F87C6F">
        <w:rPr>
          <w:rFonts w:ascii="Times New Roman" w:hAnsi="Times New Roman" w:cs="Times New Roman"/>
          <w:sz w:val="24"/>
          <w:szCs w:val="24"/>
        </w:rPr>
        <w:t xml:space="preserve">2018).  </w:t>
      </w:r>
    </w:p>
    <w:p w:rsidR="00D17D44" w:rsidRPr="00D17D44" w:rsidP="00D17D44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17D4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59D2" w:rsidRPr="00D17D44" w:rsidP="00D17D44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D4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859D2" w:rsidRPr="00D17D44" w:rsidP="00D17D44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17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Goldberg, D. G., Beeson, T., Kuzel, A. J., Love, L. E., &amp; Carver, M. C. (201</w:t>
      </w:r>
      <w:r w:rsidRPr="00D17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Pr="00D17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Team-based care: a critical element of primary care practice transformation. </w:t>
      </w:r>
      <w:r w:rsidRPr="00D17D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Population Health Management</w:t>
      </w:r>
      <w:r w:rsidRPr="00D17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17D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D17D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150-156.</w:t>
      </w:r>
      <w:r w:rsidR="00AC41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18908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6D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1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6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9F"/>
    <w:rsid w:val="000C41F2"/>
    <w:rsid w:val="001A201A"/>
    <w:rsid w:val="00232277"/>
    <w:rsid w:val="00350F9F"/>
    <w:rsid w:val="006859D2"/>
    <w:rsid w:val="006F10B6"/>
    <w:rsid w:val="00724795"/>
    <w:rsid w:val="00846F31"/>
    <w:rsid w:val="00856ECB"/>
    <w:rsid w:val="0089703F"/>
    <w:rsid w:val="009C478B"/>
    <w:rsid w:val="00A71CCF"/>
    <w:rsid w:val="00AC415C"/>
    <w:rsid w:val="00C43415"/>
    <w:rsid w:val="00D17D44"/>
    <w:rsid w:val="00D76DBB"/>
    <w:rsid w:val="00E17225"/>
    <w:rsid w:val="00E458AE"/>
    <w:rsid w:val="00E91312"/>
    <w:rsid w:val="00F87C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0021BE"/>
  <w15:chartTrackingRefBased/>
  <w15:docId w15:val="{454E9080-F5C1-484E-9089-3890F546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BB"/>
  </w:style>
  <w:style w:type="paragraph" w:styleId="Footer">
    <w:name w:val="footer"/>
    <w:basedOn w:val="Normal"/>
    <w:link w:val="FooterChar"/>
    <w:uiPriority w:val="99"/>
    <w:unhideWhenUsed/>
    <w:rsid w:val="00D7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2021-04-15T13:09:00Z</dcterms:created>
  <dcterms:modified xsi:type="dcterms:W3CDTF">2021-04-15T13:30:00Z</dcterms:modified>
</cp:coreProperties>
</file>